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1F2ACE3A" w:rsidR="00607BE8" w:rsidRPr="000A2DE9" w:rsidRDefault="000156ED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A2DE9">
        <w:rPr>
          <w:rFonts w:ascii="Book Antiqua" w:hAnsi="Book Antiqua" w:cs="Arial"/>
          <w:b/>
          <w:sz w:val="22"/>
          <w:szCs w:val="22"/>
        </w:rPr>
        <w:t>Form 2</w:t>
      </w:r>
      <w:r w:rsidR="00533797">
        <w:rPr>
          <w:rFonts w:ascii="Book Antiqua" w:hAnsi="Book Antiqua" w:cs="Arial"/>
          <w:b/>
          <w:sz w:val="22"/>
          <w:szCs w:val="22"/>
        </w:rPr>
        <w:t>6</w:t>
      </w:r>
      <w:r w:rsidRPr="000A2DE9">
        <w:rPr>
          <w:rFonts w:ascii="Book Antiqua" w:hAnsi="Book Antiqua" w:cs="Arial"/>
          <w:b/>
          <w:sz w:val="22"/>
          <w:szCs w:val="22"/>
        </w:rPr>
        <w:t xml:space="preserve">: </w:t>
      </w:r>
      <w:r w:rsidR="00AF4186" w:rsidRPr="000A2DE9">
        <w:rPr>
          <w:rFonts w:ascii="Book Antiqua" w:hAnsi="Book Antiqua" w:cs="Arial"/>
          <w:b/>
          <w:sz w:val="22"/>
          <w:szCs w:val="22"/>
        </w:rPr>
        <w:t xml:space="preserve">Certificate from statutory auditor or cost auditor of the company (in the case of companies) or from a practicing cost accountant or practicing chartered accountant (in respect of </w:t>
      </w:r>
      <w:r w:rsidR="00F756B3">
        <w:rPr>
          <w:rFonts w:ascii="Book Antiqua" w:hAnsi="Book Antiqua" w:cs="Arial"/>
          <w:b/>
          <w:sz w:val="22"/>
          <w:szCs w:val="22"/>
        </w:rPr>
        <w:t>Contactors/</w:t>
      </w:r>
      <w:r w:rsidR="00AF4186" w:rsidRPr="000A2DE9">
        <w:rPr>
          <w:rFonts w:ascii="Book Antiqua" w:hAnsi="Book Antiqua" w:cs="Arial"/>
          <w:b/>
          <w:sz w:val="22"/>
          <w:szCs w:val="22"/>
        </w:rPr>
        <w:t>suppliers other than companies) giving the percentage of Local Content, in line with PPP-MII order</w:t>
      </w:r>
      <w:r w:rsidR="00E33EB4" w:rsidRPr="000A2DE9">
        <w:rPr>
          <w:rFonts w:ascii="Book Antiqua" w:hAnsi="Book Antiqua" w:cs="Arial"/>
          <w:b/>
          <w:sz w:val="22"/>
          <w:szCs w:val="22"/>
        </w:rPr>
        <w:t xml:space="preserve"> and MoP order</w:t>
      </w:r>
      <w:r w:rsidR="00AF4186" w:rsidRPr="000A2DE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A2DE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A2DE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A2DE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6057196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5B3DD3FC" w14:textId="0CB9C20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Contract No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>.....................................</w:t>
      </w:r>
    </w:p>
    <w:p w14:paraId="6DFA4E0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36912AF4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7A29B192" w14:textId="072739DE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…………..[Name of Contract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(s)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>]…………………….</w:t>
      </w:r>
      <w:r w:rsidR="009B1048">
        <w:rPr>
          <w:rFonts w:ascii="Book Antiqua" w:eastAsia="MS Mincho" w:hAnsi="Book Antiqua" w:cs="Arial"/>
          <w:bCs/>
          <w:i/>
          <w:sz w:val="22"/>
          <w:szCs w:val="22"/>
        </w:rPr>
        <w:t>[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details of</w:t>
      </w:r>
      <w:r w:rsidR="004B5145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 xml:space="preserve"> </w:t>
      </w:r>
      <w:r w:rsidR="001E65F1">
        <w:rPr>
          <w:rFonts w:ascii="Book Antiqua" w:eastAsia="MS Mincho" w:hAnsi="Book Antiqua" w:cs="Arial"/>
          <w:bCs/>
          <w:i/>
          <w:sz w:val="22"/>
          <w:szCs w:val="22"/>
        </w:rPr>
        <w:t xml:space="preserve">all the contracts </w:t>
      </w:r>
      <w:r w:rsidR="00BE337D">
        <w:rPr>
          <w:rFonts w:ascii="Book Antiqua" w:eastAsia="MS Mincho" w:hAnsi="Book Antiqua" w:cs="Arial"/>
          <w:bCs/>
          <w:i/>
          <w:sz w:val="22"/>
          <w:szCs w:val="22"/>
        </w:rPr>
        <w:t xml:space="preserve">awarded under the package pursuant to ITB Clause 31.4 shall be mentioned </w:t>
      </w:r>
      <w:r w:rsidR="005E5D27">
        <w:rPr>
          <w:rFonts w:ascii="Book Antiqua" w:eastAsia="MS Mincho" w:hAnsi="Book Antiqua" w:cs="Arial"/>
          <w:bCs/>
          <w:i/>
          <w:sz w:val="22"/>
          <w:szCs w:val="22"/>
        </w:rPr>
        <w:t>]</w:t>
      </w:r>
    </w:p>
    <w:p w14:paraId="2C8E3390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665CE92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To:</w:t>
      </w:r>
      <w:r w:rsidRPr="00F2778B">
        <w:rPr>
          <w:rFonts w:ascii="Book Antiqua" w:eastAsia="MS Mincho" w:hAnsi="Book Antiqua" w:cs="Arial"/>
          <w:bCs/>
          <w:i/>
          <w:sz w:val="22"/>
          <w:szCs w:val="22"/>
        </w:rPr>
        <w:t xml:space="preserve"> [Name and address of the Employer]</w:t>
      </w:r>
    </w:p>
    <w:p w14:paraId="548D2CCD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i/>
          <w:sz w:val="22"/>
          <w:szCs w:val="22"/>
        </w:rPr>
      </w:pPr>
    </w:p>
    <w:p w14:paraId="1569BF89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14E5A4FE" w14:textId="77777777" w:rsidR="00F2778B" w:rsidRPr="00F2778B" w:rsidRDefault="00F2778B" w:rsidP="00F2778B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Dear Ladies and/or Gentlemen,</w:t>
      </w:r>
    </w:p>
    <w:p w14:paraId="0611FA46" w14:textId="77777777" w:rsidR="00F2778B" w:rsidRPr="00F2778B" w:rsidRDefault="00F2778B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03A45F67" w14:textId="777483C5" w:rsidR="00034524" w:rsidRPr="00F2778B" w:rsidRDefault="00034524" w:rsidP="00283607">
      <w:pPr>
        <w:pStyle w:val="Default"/>
        <w:jc w:val="both"/>
        <w:rPr>
          <w:rFonts w:ascii="Book Antiqua" w:eastAsia="MS Mincho" w:hAnsi="Book Antiqua" w:cs="Arial"/>
          <w:bCs/>
          <w:sz w:val="22"/>
          <w:szCs w:val="22"/>
        </w:rPr>
      </w:pPr>
      <w:r w:rsidRPr="00F2778B">
        <w:rPr>
          <w:rFonts w:ascii="Book Antiqua" w:eastAsia="MS Mincho" w:hAnsi="Book Antiqua" w:cs="Arial"/>
          <w:bCs/>
          <w:sz w:val="22"/>
          <w:szCs w:val="22"/>
        </w:rPr>
        <w:t>We refer to the Contract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sz w:val="22"/>
          <w:szCs w:val="22"/>
        </w:rPr>
        <w:t>s</w:t>
      </w:r>
      <w:r w:rsidR="00AE25AD">
        <w:rPr>
          <w:rFonts w:ascii="Book Antiqua" w:eastAsia="MS Mincho" w:hAnsi="Book Antiqua" w:cs="Arial"/>
          <w:bCs/>
          <w:sz w:val="22"/>
          <w:szCs w:val="22"/>
        </w:rPr>
        <w:t>)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 signed on ..............</w:t>
      </w:r>
      <w:r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(insert date of the Contract</w:t>
      </w:r>
      <w:r w:rsidR="00AE25AD">
        <w:rPr>
          <w:rFonts w:ascii="Book Antiqua" w:eastAsia="MS Mincho" w:hAnsi="Book Antiqua" w:cs="Arial"/>
          <w:bCs/>
          <w:i/>
          <w:iCs/>
          <w:sz w:val="22"/>
          <w:szCs w:val="22"/>
        </w:rPr>
        <w:t>(</w:t>
      </w:r>
      <w:r w:rsidR="005E5D27">
        <w:rPr>
          <w:rFonts w:ascii="Book Antiqua" w:eastAsia="MS Mincho" w:hAnsi="Book Antiqua" w:cs="Arial"/>
          <w:bCs/>
          <w:i/>
          <w:iCs/>
          <w:sz w:val="22"/>
          <w:szCs w:val="22"/>
        </w:rPr>
        <w:t>s</w:t>
      </w:r>
      <w:r w:rsidR="00996DE9">
        <w:rPr>
          <w:rFonts w:ascii="Book Antiqua" w:eastAsia="MS Mincho" w:hAnsi="Book Antiqua" w:cs="Arial"/>
          <w:bCs/>
          <w:i/>
          <w:iCs/>
          <w:sz w:val="22"/>
          <w:szCs w:val="22"/>
        </w:rPr>
        <w:t>)</w:t>
      </w:r>
      <w:r w:rsidR="00996DE9" w:rsidRPr="00F2778B">
        <w:rPr>
          <w:rFonts w:ascii="Book Antiqua" w:eastAsia="MS Mincho" w:hAnsi="Book Antiqua" w:cs="Arial"/>
          <w:bCs/>
          <w:i/>
          <w:iCs/>
          <w:sz w:val="22"/>
          <w:szCs w:val="22"/>
        </w:rPr>
        <w:t>) …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..... between you and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M/s ................. 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(Name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of Contractor</w:t>
      </w:r>
      <w:r w:rsidR="00B93421">
        <w:rPr>
          <w:rFonts w:ascii="Book Antiqua" w:hAnsi="Book Antiqua" w:cs="Arial"/>
          <w:bCs/>
          <w:i/>
          <w:iCs/>
          <w:sz w:val="22"/>
          <w:szCs w:val="22"/>
        </w:rPr>
        <w:t>(s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>)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4B5145">
        <w:rPr>
          <w:rFonts w:ascii="Book Antiqua" w:hAnsi="Book Antiqua" w:cs="Arial"/>
          <w:bCs/>
          <w:sz w:val="22"/>
          <w:szCs w:val="22"/>
        </w:rPr>
        <w:t>[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name of </w:t>
      </w:r>
      <w:r w:rsidR="00F84B4C">
        <w:rPr>
          <w:rFonts w:ascii="Book Antiqua" w:hAnsi="Book Antiqua" w:cs="Arial"/>
          <w:bCs/>
          <w:i/>
          <w:iCs/>
          <w:sz w:val="22"/>
          <w:szCs w:val="22"/>
        </w:rPr>
        <w:t>C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>ontractor</w:t>
      </w:r>
      <w:r w:rsidR="00F90A19">
        <w:rPr>
          <w:rFonts w:ascii="Book Antiqua" w:hAnsi="Book Antiqua" w:cs="Arial"/>
          <w:bCs/>
          <w:i/>
          <w:iCs/>
          <w:sz w:val="22"/>
          <w:szCs w:val="22"/>
        </w:rPr>
        <w:t>/</w:t>
      </w:r>
      <w:r w:rsidR="004B5145" w:rsidRPr="004B5145">
        <w:rPr>
          <w:rFonts w:ascii="Book Antiqua" w:hAnsi="Book Antiqua" w:cs="Arial"/>
          <w:bCs/>
          <w:i/>
          <w:iCs/>
          <w:sz w:val="22"/>
          <w:szCs w:val="22"/>
        </w:rPr>
        <w:t xml:space="preserve"> Associate shall be mentioned wherever applicable</w:t>
      </w:r>
      <w:r w:rsidR="004B5145">
        <w:rPr>
          <w:rFonts w:ascii="Book Antiqua" w:hAnsi="Book Antiqua" w:cs="Arial"/>
          <w:bCs/>
          <w:sz w:val="22"/>
          <w:szCs w:val="22"/>
        </w:rPr>
        <w:t>]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Pr="00F2778B">
        <w:rPr>
          <w:rFonts w:ascii="Book Antiqua" w:eastAsia="MS Mincho" w:hAnsi="Book Antiqua" w:cs="Arial"/>
          <w:bCs/>
          <w:sz w:val="22"/>
          <w:szCs w:val="22"/>
        </w:rPr>
        <w:t xml:space="preserve">("the Contractor") concerning 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…….................….. </w:t>
      </w:r>
      <w:r w:rsidRPr="007B0129">
        <w:rPr>
          <w:rFonts w:ascii="Book Antiqua" w:hAnsi="Book Antiqua" w:cs="Arial"/>
          <w:bCs/>
          <w:i/>
          <w:iCs/>
          <w:sz w:val="22"/>
          <w:szCs w:val="22"/>
        </w:rPr>
        <w:t>(Indicate brief scope of work)</w:t>
      </w:r>
      <w:r w:rsidRPr="007B0129">
        <w:rPr>
          <w:rFonts w:ascii="Book Antiqua" w:hAnsi="Book Antiqua" w:cs="Arial"/>
          <w:bCs/>
          <w:sz w:val="22"/>
          <w:szCs w:val="22"/>
        </w:rPr>
        <w:t xml:space="preserve"> ............................... for the complete execution of the</w:t>
      </w:r>
      <w:r w:rsidRPr="00045599">
        <w:rPr>
          <w:rFonts w:ascii="Book Antiqua" w:hAnsi="Book Antiqua" w:cs="Arial"/>
          <w:b/>
          <w:sz w:val="22"/>
          <w:szCs w:val="22"/>
        </w:rPr>
        <w:t xml:space="preserve"> </w:t>
      </w:r>
      <w:r w:rsidR="00283607" w:rsidRPr="00283607">
        <w:rPr>
          <w:rFonts w:ascii="Book Antiqua" w:hAnsi="Book Antiqua" w:cs="Arial"/>
          <w:b/>
          <w:sz w:val="22"/>
          <w:szCs w:val="22"/>
          <w:lang w:val="en-GB"/>
        </w:rPr>
        <w:t>400kV GIS Substation Package SS 155 for (i) Extension of 400/220kV Navi Mumbai (GIS) (PG) S/s associated with ‘Augmentation of Transformation capacity by 400/220 kV, 1x500 MVA (3rd) ICT at Navi Mumbai (GIS) (PG) S/s in Maharashtra’ and (ii) Extension of 400kV KPS3 (GIS) S/S associated with ‘Transmission System for providing connectivity to M/s Sarjan Realties Pvt Ltd. (1100MW) at KPS3 (400kV Sec-I)’.; Spec. No: CC/NT/W-GIS/DOM/A00/26/01351</w:t>
      </w:r>
    </w:p>
    <w:p w14:paraId="60A4BCD5" w14:textId="77777777" w:rsidR="00CB12A8" w:rsidRPr="00F2778B" w:rsidRDefault="00CB12A8" w:rsidP="005A3321">
      <w:pPr>
        <w:jc w:val="both"/>
        <w:rPr>
          <w:rFonts w:ascii="Book Antiqua" w:eastAsia="MS Mincho" w:hAnsi="Book Antiqua" w:cs="Arial"/>
          <w:bCs/>
          <w:sz w:val="22"/>
          <w:szCs w:val="22"/>
        </w:rPr>
      </w:pPr>
    </w:p>
    <w:p w14:paraId="3C850C5C" w14:textId="27A87E6F" w:rsidR="001E4A4A" w:rsidRPr="00F2778B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0156E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19/07/2024</w:t>
      </w:r>
      <w:r w:rsidR="00630B2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26A5F623" w:rsidR="001E4A4A" w:rsidRPr="000D6341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/>
          <w:sz w:val="22"/>
          <w:szCs w:val="22"/>
          <w:lang w:val="en-IN" w:bidi="hi-IN"/>
        </w:rPr>
      </w:pPr>
      <w:r w:rsidRPr="00F2778B">
        <w:rPr>
          <w:rFonts w:ascii="Book Antiqua" w:hAnsi="Book Antiqua" w:cs="Arial"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F2778B">
        <w:rPr>
          <w:rFonts w:ascii="Book Antiqua" w:hAnsi="Book Antiqua" w:cs="Arial"/>
          <w:bCs/>
          <w:sz w:val="22"/>
          <w:szCs w:val="22"/>
        </w:rPr>
        <w:t xml:space="preserve">16/11/2021 </w:t>
      </w:r>
      <w:r w:rsidRPr="00F2778B">
        <w:rPr>
          <w:rFonts w:ascii="Book Antiqua" w:hAnsi="Book Antiqua" w:cs="Arial"/>
          <w:bCs/>
          <w:sz w:val="22"/>
          <w:szCs w:val="22"/>
        </w:rPr>
        <w:t xml:space="preserve">issued by Ministry of Power 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[hereinafter, “</w:t>
      </w:r>
      <w:r w:rsidR="000D0D20" w:rsidRPr="00F2778B">
        <w:rPr>
          <w:rFonts w:ascii="Book Antiqua" w:hAnsi="Book Antiqua" w:cs="Arial"/>
          <w:bCs/>
          <w:sz w:val="22"/>
          <w:szCs w:val="22"/>
        </w:rPr>
        <w:t>MoP 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F2778B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and any subsequent modifications/Amendments, if any</w:t>
      </w:r>
      <w:r w:rsidR="00CF3E8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4E65D384" w14:textId="2EC8F031" w:rsidR="00460A36" w:rsidRPr="00F2778B" w:rsidRDefault="002F7BCA" w:rsidP="001C09B8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line with the provisions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 </w:t>
      </w:r>
      <w:r w:rsidR="001E4A4A" w:rsidRPr="00F2778B">
        <w:rPr>
          <w:rFonts w:ascii="Book Antiqua" w:hAnsi="Book Antiqua" w:cs="Arial"/>
          <w:bCs/>
          <w:sz w:val="22"/>
          <w:szCs w:val="22"/>
        </w:rPr>
        <w:t>MoP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CB12A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Contractor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have submitted an Affidavit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of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self-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certification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</w:t>
      </w:r>
      <w:r w:rsidR="00F2778B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you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regarding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in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Goods/Services/Works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07AA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Supplier”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B4610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bookmarkStart w:id="0" w:name="_Hlk94537973"/>
      <w:r w:rsidR="00B7063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the </w:t>
      </w:r>
      <w:r w:rsidR="004377F8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Contract</w:t>
      </w:r>
      <w:bookmarkEnd w:id="0"/>
      <w:r w:rsidR="00666C96" w:rsidRPr="00F2778B">
        <w:rPr>
          <w:rFonts w:ascii="Book Antiqua" w:hAnsi="Book Antiqua" w:cs="Arial"/>
          <w:bCs/>
          <w:sz w:val="22"/>
          <w:szCs w:val="22"/>
        </w:rPr>
        <w:t xml:space="preserve">, 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wherein they have 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agreed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abide by the terms and conditions of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and </w:t>
      </w:r>
      <w:r w:rsidR="001E4A4A" w:rsidRPr="00F2778B">
        <w:rPr>
          <w:rFonts w:ascii="Book Antiqua" w:hAnsi="Book Antiqua" w:cs="Arial"/>
          <w:bCs/>
          <w:sz w:val="22"/>
          <w:szCs w:val="22"/>
        </w:rPr>
        <w:t>MoP 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="00460A3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.</w:t>
      </w:r>
    </w:p>
    <w:p w14:paraId="33704D84" w14:textId="77DDF1C8" w:rsidR="001F65BD" w:rsidRPr="00F2778B" w:rsidRDefault="00460A36" w:rsidP="008F64D7">
      <w:pPr>
        <w:jc w:val="both"/>
        <w:rPr>
          <w:rFonts w:ascii="Book Antiqua" w:hAnsi="Book Antiqua" w:cs="Arial"/>
          <w:bCs/>
          <w:sz w:val="22"/>
          <w:szCs w:val="22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Further, in line with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2E053F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the statutory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certificate giving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Supplier’(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) for the Contract </w:t>
      </w:r>
      <w:r w:rsidR="00666C96" w:rsidRPr="00F2778B">
        <w:rPr>
          <w:rFonts w:ascii="Book Antiqua" w:hAnsi="Book Antiqua" w:cs="Arial"/>
          <w:bCs/>
          <w:sz w:val="22"/>
          <w:szCs w:val="22"/>
        </w:rPr>
        <w:t>.</w:t>
      </w:r>
    </w:p>
    <w:p w14:paraId="765A7D44" w14:textId="77777777" w:rsidR="00F24567" w:rsidRPr="00F2778B" w:rsidRDefault="00F24567" w:rsidP="008F64D7">
      <w:pPr>
        <w:jc w:val="both"/>
        <w:rPr>
          <w:rFonts w:ascii="Book Antiqua" w:hAnsi="Book Antiqua" w:cs="Arial"/>
          <w:bCs/>
          <w:sz w:val="22"/>
          <w:szCs w:val="22"/>
        </w:rPr>
      </w:pPr>
    </w:p>
    <w:p w14:paraId="0884A260" w14:textId="29D44676" w:rsidR="00D92F8A" w:rsidRPr="00F2778B" w:rsidRDefault="00D92F8A" w:rsidP="00401BCC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Accordingly, we, the Statutory Auditor(s)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C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ost auditor of the </w:t>
      </w:r>
      <w:r w:rsidR="0082470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Supplier”/</w:t>
      </w:r>
      <w:r w:rsidR="00E775C9" w:rsidRPr="00F2778B">
        <w:rPr>
          <w:bCs/>
        </w:rPr>
        <w:t xml:space="preserve">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”/”Class-II Local Supplie</w:t>
      </w:r>
      <w:r w:rsid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r”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[c</w:t>
      </w:r>
      <w:r w:rsidR="00E775C9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hoose as applicable]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 practicing cost accountant or practicing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lastRenderedPageBreak/>
        <w:t xml:space="preserve">chartered accountant </w:t>
      </w:r>
      <w:r w:rsidR="00E775C9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>choose as applicable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certify that the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Local Content as defined under the </w:t>
      </w:r>
      <w:r w:rsidR="005A702E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PPP-MII</w:t>
      </w:r>
      <w:r w:rsidR="000D0D20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and</w:t>
      </w:r>
      <w:r w:rsidR="000D0D20" w:rsidRPr="00F2778B">
        <w:rPr>
          <w:rFonts w:ascii="Book Antiqua" w:hAnsi="Book Antiqua" w:cs="Arial"/>
          <w:bCs/>
          <w:sz w:val="22"/>
          <w:szCs w:val="22"/>
        </w:rPr>
        <w:t xml:space="preserve"> MoP </w:t>
      </w:r>
      <w:r w:rsidR="001E4A4A" w:rsidRPr="00F2778B">
        <w:rPr>
          <w:rFonts w:ascii="Book Antiqua" w:hAnsi="Book Antiqua" w:cs="Arial"/>
          <w:bCs/>
          <w:sz w:val="22"/>
          <w:szCs w:val="22"/>
        </w:rPr>
        <w:t>O</w:t>
      </w:r>
      <w:r w:rsidR="000D0D20" w:rsidRPr="00F2778B">
        <w:rPr>
          <w:rFonts w:ascii="Book Antiqua" w:hAnsi="Book Antiqua" w:cs="Arial"/>
          <w:bCs/>
          <w:sz w:val="22"/>
          <w:szCs w:val="22"/>
        </w:rPr>
        <w:t>rder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in the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Goods/Service/Works supplied by </w:t>
      </w:r>
      <w:r w:rsidR="001E4A4A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“Class-I Local Supplier”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901A9D" w:rsidRPr="00F2778B">
        <w:rPr>
          <w:bCs/>
        </w:rPr>
        <w:t xml:space="preserve"> 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”Class-II Local Supplier’[</w:t>
      </w:r>
      <w:r w:rsidR="00901A9D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choose as applicable</w:t>
      </w:r>
      <w:r w:rsidR="00901A9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E4A4A" w:rsidRPr="00F2778B">
        <w:rPr>
          <w:rFonts w:ascii="Book Antiqua" w:eastAsiaTheme="minorHAnsi" w:hAnsi="Book Antiqua" w:cs="Arial"/>
          <w:bCs/>
          <w:i/>
          <w:sz w:val="22"/>
          <w:szCs w:val="22"/>
          <w:lang w:val="en-IN" w:bidi="hi-IN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for</w:t>
      </w:r>
      <w:r w:rsidR="001F65BD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B13BAA" w:rsidRPr="00F2778B">
        <w:rPr>
          <w:rFonts w:ascii="Book Antiqua" w:hAnsi="Book Antiqua" w:cs="Arial"/>
          <w:bCs/>
          <w:sz w:val="22"/>
          <w:szCs w:val="22"/>
          <w:lang w:val="en-IN"/>
        </w:rPr>
        <w:t>the Contract</w:t>
      </w:r>
      <w:r w:rsidR="00F70BD9">
        <w:rPr>
          <w:rFonts w:ascii="Book Antiqua" w:hAnsi="Book Antiqua" w:cs="Arial"/>
          <w:bCs/>
          <w:sz w:val="22"/>
          <w:szCs w:val="22"/>
          <w:lang w:val="en-IN"/>
        </w:rPr>
        <w:t xml:space="preserve">(s) </w:t>
      </w:r>
      <w:r w:rsidR="00A96E5D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AE54F2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is ……….. percentage [</w:t>
      </w:r>
      <w:r w:rsidR="00AE54F2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 xml:space="preserve">specify the percentage of Local </w:t>
      </w:r>
      <w:r w:rsidR="001A1234"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content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]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74BE69AC" w14:textId="5969C699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For and on behalf </w:t>
      </w:r>
      <w:r w:rsidR="001A123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of,  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47E8E40B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4C815DE0" w14:textId="77777777" w:rsidR="00D92F8A" w:rsidRPr="00F2778B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&lt;&lt;Statutory Auditor’s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/</w:t>
      </w:r>
      <w:r w:rsidR="001C1345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C1345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auditor’s/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Cost accountant’s/</w:t>
      </w:r>
      <w:r w:rsidR="001F13B4" w:rsidRPr="00F2778B">
        <w:rPr>
          <w:rFonts w:ascii="Book Antiqua" w:hAnsi="Book Antiqua" w:cs="Arial"/>
          <w:bCs/>
          <w:sz w:val="22"/>
          <w:szCs w:val="22"/>
        </w:rPr>
        <w:t xml:space="preserve"> </w:t>
      </w:r>
      <w:r w:rsidR="001F13B4"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Chartered accountant’s</w:t>
      </w: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attestation&gt;&gt;</w:t>
      </w:r>
    </w:p>
    <w:p w14:paraId="0C9595DC" w14:textId="38B091E0" w:rsidR="005E66CB" w:rsidRPr="00B612DB" w:rsidRDefault="00D92F8A" w:rsidP="00B612DB">
      <w:pPr>
        <w:suppressAutoHyphens/>
        <w:ind w:left="-9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Firm Reg No.  Membership No.</w:t>
      </w:r>
    </w:p>
    <w:p w14:paraId="1A4C01A1" w14:textId="77777777" w:rsidR="00DD1458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p w14:paraId="2881D789" w14:textId="77777777" w:rsidR="00DD1458" w:rsidRDefault="00DD1458" w:rsidP="00DD1458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Note:</w:t>
      </w:r>
      <w:r w:rsidRPr="00F2778B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2778B"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74A99339" w14:textId="77777777" w:rsidR="00DD1458" w:rsidRPr="00F2778B" w:rsidRDefault="00DD1458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sz w:val="22"/>
          <w:szCs w:val="22"/>
          <w:lang w:val="en-IN" w:bidi="hi-IN"/>
        </w:rPr>
      </w:pPr>
    </w:p>
    <w:sectPr w:rsidR="00DD1458" w:rsidRPr="00F2778B" w:rsidSect="00D0674C">
      <w:headerReference w:type="default" r:id="rId8"/>
      <w:footerReference w:type="default" r:id="rId9"/>
      <w:pgSz w:w="11906" w:h="16838"/>
      <w:pgMar w:top="1440" w:right="11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2342A" w14:textId="77777777" w:rsidR="009752A7" w:rsidRDefault="009752A7" w:rsidP="00A543FF">
      <w:r>
        <w:separator/>
      </w:r>
    </w:p>
  </w:endnote>
  <w:endnote w:type="continuationSeparator" w:id="0">
    <w:p w14:paraId="3816E334" w14:textId="77777777" w:rsidR="009752A7" w:rsidRDefault="009752A7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E0BA9" w14:textId="77777777" w:rsidR="009752A7" w:rsidRDefault="009752A7" w:rsidP="00A543FF">
      <w:r>
        <w:separator/>
      </w:r>
    </w:p>
  </w:footnote>
  <w:footnote w:type="continuationSeparator" w:id="0">
    <w:p w14:paraId="05C57889" w14:textId="77777777" w:rsidR="009752A7" w:rsidRDefault="009752A7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4DAF9" w14:textId="3B5FE368" w:rsidR="00AE1423" w:rsidRPr="00AE1423" w:rsidRDefault="00AE1423" w:rsidP="00AE1423">
    <w:pPr>
      <w:pStyle w:val="Header"/>
      <w:jc w:val="right"/>
      <w:rPr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885091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0332A"/>
    <w:rsid w:val="000156ED"/>
    <w:rsid w:val="00034524"/>
    <w:rsid w:val="00045599"/>
    <w:rsid w:val="00046AA9"/>
    <w:rsid w:val="00050B0A"/>
    <w:rsid w:val="000813C3"/>
    <w:rsid w:val="000A2DE9"/>
    <w:rsid w:val="000B631B"/>
    <w:rsid w:val="000C30BF"/>
    <w:rsid w:val="000D0D20"/>
    <w:rsid w:val="000D1627"/>
    <w:rsid w:val="000D20F1"/>
    <w:rsid w:val="000D6341"/>
    <w:rsid w:val="000E488D"/>
    <w:rsid w:val="00107AAF"/>
    <w:rsid w:val="0011148E"/>
    <w:rsid w:val="00177B70"/>
    <w:rsid w:val="001A1234"/>
    <w:rsid w:val="001A6776"/>
    <w:rsid w:val="001C09B8"/>
    <w:rsid w:val="001C1345"/>
    <w:rsid w:val="001D41F4"/>
    <w:rsid w:val="001E1A43"/>
    <w:rsid w:val="001E4A4A"/>
    <w:rsid w:val="001E65F1"/>
    <w:rsid w:val="001F13B4"/>
    <w:rsid w:val="001F65BD"/>
    <w:rsid w:val="00202783"/>
    <w:rsid w:val="00211B8F"/>
    <w:rsid w:val="00234039"/>
    <w:rsid w:val="002632A6"/>
    <w:rsid w:val="00267E2E"/>
    <w:rsid w:val="00283607"/>
    <w:rsid w:val="00291611"/>
    <w:rsid w:val="002A6FE9"/>
    <w:rsid w:val="002B055E"/>
    <w:rsid w:val="002B33FD"/>
    <w:rsid w:val="002E053F"/>
    <w:rsid w:val="002F26E7"/>
    <w:rsid w:val="002F7BCA"/>
    <w:rsid w:val="00301FEE"/>
    <w:rsid w:val="00325113"/>
    <w:rsid w:val="00332BE9"/>
    <w:rsid w:val="00335D4A"/>
    <w:rsid w:val="00335F8E"/>
    <w:rsid w:val="003370A7"/>
    <w:rsid w:val="003837B6"/>
    <w:rsid w:val="003907BF"/>
    <w:rsid w:val="003B1DA0"/>
    <w:rsid w:val="003B7921"/>
    <w:rsid w:val="003F04CC"/>
    <w:rsid w:val="003F730E"/>
    <w:rsid w:val="00401BCC"/>
    <w:rsid w:val="00415063"/>
    <w:rsid w:val="00431739"/>
    <w:rsid w:val="004377F8"/>
    <w:rsid w:val="00460A36"/>
    <w:rsid w:val="00464B88"/>
    <w:rsid w:val="004B5145"/>
    <w:rsid w:val="004D4544"/>
    <w:rsid w:val="004E0ECE"/>
    <w:rsid w:val="004E1F25"/>
    <w:rsid w:val="00501C6A"/>
    <w:rsid w:val="0052641C"/>
    <w:rsid w:val="00533797"/>
    <w:rsid w:val="00541837"/>
    <w:rsid w:val="0055605E"/>
    <w:rsid w:val="00581874"/>
    <w:rsid w:val="005A3321"/>
    <w:rsid w:val="005A702E"/>
    <w:rsid w:val="005C1428"/>
    <w:rsid w:val="005E3281"/>
    <w:rsid w:val="005E5D27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41956"/>
    <w:rsid w:val="007457C2"/>
    <w:rsid w:val="00793826"/>
    <w:rsid w:val="007B0129"/>
    <w:rsid w:val="007B7302"/>
    <w:rsid w:val="007F11FE"/>
    <w:rsid w:val="00824702"/>
    <w:rsid w:val="0083016E"/>
    <w:rsid w:val="00842F9E"/>
    <w:rsid w:val="008C175C"/>
    <w:rsid w:val="008F64D7"/>
    <w:rsid w:val="00901A9D"/>
    <w:rsid w:val="00946FBC"/>
    <w:rsid w:val="0094744A"/>
    <w:rsid w:val="009500B5"/>
    <w:rsid w:val="009752A7"/>
    <w:rsid w:val="00991DB6"/>
    <w:rsid w:val="00992C4D"/>
    <w:rsid w:val="00996DE9"/>
    <w:rsid w:val="009B1048"/>
    <w:rsid w:val="009B3276"/>
    <w:rsid w:val="009C56CC"/>
    <w:rsid w:val="009D5F92"/>
    <w:rsid w:val="00A1427A"/>
    <w:rsid w:val="00A47C7B"/>
    <w:rsid w:val="00A543FF"/>
    <w:rsid w:val="00A9073D"/>
    <w:rsid w:val="00A96E5D"/>
    <w:rsid w:val="00AB6574"/>
    <w:rsid w:val="00AD1092"/>
    <w:rsid w:val="00AE1423"/>
    <w:rsid w:val="00AE25AD"/>
    <w:rsid w:val="00AE54F2"/>
    <w:rsid w:val="00AF19AF"/>
    <w:rsid w:val="00AF4186"/>
    <w:rsid w:val="00B048CD"/>
    <w:rsid w:val="00B13BAA"/>
    <w:rsid w:val="00B313C4"/>
    <w:rsid w:val="00B46100"/>
    <w:rsid w:val="00B47ACA"/>
    <w:rsid w:val="00B5501B"/>
    <w:rsid w:val="00B612DB"/>
    <w:rsid w:val="00B67656"/>
    <w:rsid w:val="00B7063A"/>
    <w:rsid w:val="00B72AD5"/>
    <w:rsid w:val="00B74D68"/>
    <w:rsid w:val="00B93421"/>
    <w:rsid w:val="00BA63B4"/>
    <w:rsid w:val="00BC7D90"/>
    <w:rsid w:val="00BE337D"/>
    <w:rsid w:val="00BE7F18"/>
    <w:rsid w:val="00C04AD1"/>
    <w:rsid w:val="00C26E71"/>
    <w:rsid w:val="00C631C4"/>
    <w:rsid w:val="00C6515C"/>
    <w:rsid w:val="00C678AC"/>
    <w:rsid w:val="00C77A03"/>
    <w:rsid w:val="00C8281F"/>
    <w:rsid w:val="00C9033D"/>
    <w:rsid w:val="00CB12A8"/>
    <w:rsid w:val="00CD1452"/>
    <w:rsid w:val="00CE64BC"/>
    <w:rsid w:val="00CE747C"/>
    <w:rsid w:val="00CF3E8A"/>
    <w:rsid w:val="00D0674C"/>
    <w:rsid w:val="00D15E7A"/>
    <w:rsid w:val="00D42989"/>
    <w:rsid w:val="00D573BA"/>
    <w:rsid w:val="00D61648"/>
    <w:rsid w:val="00D669E6"/>
    <w:rsid w:val="00D85794"/>
    <w:rsid w:val="00D86829"/>
    <w:rsid w:val="00D92F8A"/>
    <w:rsid w:val="00DA1A45"/>
    <w:rsid w:val="00DA229A"/>
    <w:rsid w:val="00DD1458"/>
    <w:rsid w:val="00DD557A"/>
    <w:rsid w:val="00DD68FB"/>
    <w:rsid w:val="00DE2F3A"/>
    <w:rsid w:val="00E0318E"/>
    <w:rsid w:val="00E24A9C"/>
    <w:rsid w:val="00E33EB4"/>
    <w:rsid w:val="00E775C9"/>
    <w:rsid w:val="00E971E6"/>
    <w:rsid w:val="00EA4B3F"/>
    <w:rsid w:val="00EE1F7A"/>
    <w:rsid w:val="00F24567"/>
    <w:rsid w:val="00F2489C"/>
    <w:rsid w:val="00F2778B"/>
    <w:rsid w:val="00F32D1C"/>
    <w:rsid w:val="00F35C08"/>
    <w:rsid w:val="00F70BD9"/>
    <w:rsid w:val="00F756B3"/>
    <w:rsid w:val="00F84B4C"/>
    <w:rsid w:val="00F90A19"/>
    <w:rsid w:val="00FA173F"/>
    <w:rsid w:val="00FB3899"/>
    <w:rsid w:val="00FE5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1A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1A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1A43"/>
    <w:rPr>
      <w:rFonts w:ascii="Times New Roman" w:eastAsia="Times New Roman" w:hAnsi="Times New Roman" w:cs="Times New Roman"/>
      <w:sz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A43"/>
    <w:rPr>
      <w:rFonts w:ascii="Times New Roman" w:eastAsia="Times New Roman" w:hAnsi="Times New Roman" w:cs="Times New Roman"/>
      <w:b/>
      <w:bCs/>
      <w:sz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12E400-3210-467E-8750-5E2D374D8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Sahil Garg {साहिल गर्ग}</cp:lastModifiedBy>
  <cp:revision>57</cp:revision>
  <cp:lastPrinted>2026-03-30T07:08:00Z</cp:lastPrinted>
  <dcterms:created xsi:type="dcterms:W3CDTF">2024-10-01T05:05:00Z</dcterms:created>
  <dcterms:modified xsi:type="dcterms:W3CDTF">2026-04-17T05:02:00Z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2025-10-27T08:30:45Z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758b2e8e-25aa-4986-8c35-3cc5333c07fb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